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9070E" w14:textId="77777777" w:rsidR="00242DC7" w:rsidRDefault="00242DC7" w:rsidP="00242DC7">
      <w:r>
        <w:t xml:space="preserve">Finishing Clay Projects the Air Dry Way </w:t>
      </w:r>
    </w:p>
    <w:p w14:paraId="6200511E" w14:textId="77777777" w:rsidR="00242DC7" w:rsidRDefault="00242DC7" w:rsidP="00242DC7"/>
    <w:p w14:paraId="4134CC1B" w14:textId="77777777" w:rsidR="00242DC7" w:rsidRDefault="00242DC7" w:rsidP="00242DC7">
      <w:r>
        <w:t>Finishing tips are on video in every one of our free video projects. Click the link in the menu bar to the left. Choose a project and fast forward to the drying and painting section. Visit our YouTube Channel (youtube.com/</w:t>
      </w:r>
      <w:proofErr w:type="spellStart"/>
      <w:r>
        <w:t>theclayteacher</w:t>
      </w:r>
      <w:proofErr w:type="spellEnd"/>
      <w:r>
        <w:t>) for more clay projects, videos, and tips.</w:t>
      </w:r>
    </w:p>
    <w:p w14:paraId="21870A57" w14:textId="05F7971E" w:rsidR="00242DC7" w:rsidRDefault="00242DC7" w:rsidP="00242DC7">
      <w:r>
        <w:t xml:space="preserve">When the projects have been completed, place them all together on a flat surface and lightly cover them with the plastic sheet provided over night to allow them to “equalize”. (This just means the moisture content in all the big and little pieces reaches the same level.) The next day uncover them for about 4 hours, then cover them again through the second night. After that they must be left open to completely dry. Before you paint make sure the clay is dry. It will change from dark grey to light grey, almost white. When the project has turned </w:t>
      </w:r>
      <w:proofErr w:type="spellStart"/>
      <w:r>
        <w:t>colour</w:t>
      </w:r>
      <w:proofErr w:type="spellEnd"/>
      <w:r>
        <w:t xml:space="preserve"> all over, it is time to paint. It is very important they are completely dry so if in doubt wait another day or two. When they are completely dry it is time to paint! </w:t>
      </w:r>
      <w:r w:rsidR="00081F33">
        <w:t>Use any good quality acrylic paint.</w:t>
      </w:r>
    </w:p>
    <w:p w14:paraId="54A47FF9" w14:textId="77777777" w:rsidR="00242DC7" w:rsidRDefault="00242DC7" w:rsidP="00242DC7">
      <w:r>
        <w:t>PAINTING AIR DRY PROJECTS. (This same technique works very well on fired clay projects)</w:t>
      </w:r>
    </w:p>
    <w:p w14:paraId="45CE6187" w14:textId="77777777" w:rsidR="00242DC7" w:rsidRDefault="00242DC7" w:rsidP="00242DC7">
      <w:r>
        <w:t xml:space="preserve">PAINT THE BOTTOMS FIRST </w:t>
      </w:r>
    </w:p>
    <w:p w14:paraId="19804B5E" w14:textId="77777777" w:rsidR="00242DC7" w:rsidRDefault="00242DC7" w:rsidP="00242DC7">
      <w:r>
        <w:t>We suggest painting be a “team” activity with students working in pairs for the initial paint applications. One student can hold a project so its bottom is facing up and the other student can apply paint. The paint dries rapidly so the student can hold the project for a few minutes before setting it down on the paper. Once all the bottoms are done then the students can work on their own. Acrylic paint will wash off of hands but may not wash out of clothing. Wear your painting clothes or a smock (a garbage bag with holes cut in it works fine!)</w:t>
      </w:r>
    </w:p>
    <w:p w14:paraId="69D80806" w14:textId="066D0AFB" w:rsidR="00242DC7" w:rsidRDefault="00242DC7" w:rsidP="00242DC7">
      <w:r>
        <w:t xml:space="preserve">Choose one </w:t>
      </w:r>
      <w:proofErr w:type="spellStart"/>
      <w:r>
        <w:t>colour</w:t>
      </w:r>
      <w:proofErr w:type="spellEnd"/>
      <w:r>
        <w:t xml:space="preserve"> to paint the project in two stages as described next, and when it is dry, you can decorate and accentuate in different colours. For example, when painting a Christmas, winter, or arctic scene, paint the entire piece white and then add red and green trim. (Any acrylic paint will work just fine)</w:t>
      </w:r>
    </w:p>
    <w:p w14:paraId="1FB8B4D5" w14:textId="77777777" w:rsidR="00242DC7" w:rsidRDefault="00242DC7" w:rsidP="00242DC7">
      <w:r>
        <w:t xml:space="preserve">A good second choice for paint is tempera or poster paint. </w:t>
      </w:r>
    </w:p>
    <w:p w14:paraId="0BFE2361" w14:textId="7626B0BF" w:rsidR="00242DC7" w:rsidRDefault="00242DC7" w:rsidP="00242DC7">
      <w:r>
        <w:t xml:space="preserve">Follow the same painting instructions and be sure to apply </w:t>
      </w:r>
      <w:r w:rsidR="00081F33">
        <w:t>a</w:t>
      </w:r>
      <w:r>
        <w:t xml:space="preserve"> paint on low </w:t>
      </w:r>
      <w:proofErr w:type="spellStart"/>
      <w:r>
        <w:t>odour</w:t>
      </w:r>
      <w:proofErr w:type="spellEnd"/>
      <w:r>
        <w:t xml:space="preserve"> gloss finish as the final step. Allow to thoroughly dry before handling.</w:t>
      </w:r>
    </w:p>
    <w:p w14:paraId="2F9FE51B" w14:textId="77777777" w:rsidR="00242DC7" w:rsidRDefault="00242DC7" w:rsidP="00242DC7">
      <w:r>
        <w:t>Apply two coats of paint to the bottom and up the sides a bit, allow to dry, turn the project over and with the dry bottom side down, apply two coats to the top. The acrylic paint will soak into the clay. It is better to use more paint than less.</w:t>
      </w:r>
    </w:p>
    <w:p w14:paraId="2424FE5F" w14:textId="77777777" w:rsidR="00242DC7" w:rsidRDefault="00242DC7" w:rsidP="00242DC7">
      <w:r>
        <w:t>ALL SURFACES MUST BE GENEROUSLY COVERED</w:t>
      </w:r>
    </w:p>
    <w:p w14:paraId="3A3F59E1" w14:textId="77777777" w:rsidR="00242DC7" w:rsidRDefault="00242DC7" w:rsidP="00242DC7">
      <w:r>
        <w:t>If a piece of the sculpture should come loose there are two ways of reattaching it. The number one method is to use paint as glue, put a blob between the pieces and stick! You can also use a glue gun, however you must paint both surfaces, allow to dry, then glue gun them together. After the glue sets, paint again.  PLEASE NOTE Glue will stick to painted surfaces but NOT to the bare clay surface.</w:t>
      </w:r>
    </w:p>
    <w:p w14:paraId="2B67DEA3" w14:textId="77777777" w:rsidR="00242DC7" w:rsidRDefault="00242DC7" w:rsidP="00242DC7">
      <w:r>
        <w:lastRenderedPageBreak/>
        <w:t>When painting a Christmas, winter, or arctic scene, paint the entire piece white and then add red and green trim.</w:t>
      </w:r>
    </w:p>
    <w:p w14:paraId="4AD4DB25" w14:textId="10F54D57" w:rsidR="00242DC7" w:rsidRDefault="00242DC7" w:rsidP="00242DC7">
      <w:r>
        <w:t xml:space="preserve">In all cases, when the paint is dry, use paint on sealant/finish You may also use spray on Krylon® Low </w:t>
      </w:r>
      <w:proofErr w:type="spellStart"/>
      <w:r>
        <w:t>Odour</w:t>
      </w:r>
      <w:proofErr w:type="spellEnd"/>
      <w:r>
        <w:t xml:space="preserve"> Clear Gloss Sealant. It is available at Canadian Tire® and Michaels®</w:t>
      </w:r>
    </w:p>
    <w:p w14:paraId="62E802AA" w14:textId="77777777" w:rsidR="00242DC7" w:rsidRDefault="00242DC7" w:rsidP="00242DC7">
      <w:r>
        <w:t xml:space="preserve">The sealant is low </w:t>
      </w:r>
      <w:proofErr w:type="spellStart"/>
      <w:r>
        <w:t>odour</w:t>
      </w:r>
      <w:proofErr w:type="spellEnd"/>
      <w:r>
        <w:t xml:space="preserve">, meaning it does have a bit of an </w:t>
      </w:r>
      <w:proofErr w:type="spellStart"/>
      <w:r>
        <w:t>odour</w:t>
      </w:r>
      <w:proofErr w:type="spellEnd"/>
      <w:r>
        <w:t>, however it is not harsh at all and dissipates quickly.</w:t>
      </w:r>
    </w:p>
    <w:p w14:paraId="79BB26FF" w14:textId="77777777" w:rsidR="00242DC7" w:rsidRDefault="00242DC7" w:rsidP="00242DC7">
      <w:r>
        <w:t xml:space="preserve">When applying the sealant, as with the paint, seal the bottom first. Allow the bottom to completely dry, for a minimum of at least one hour, then seal the top. If the sealant sticks to the paper and removes some paint revealing the clay, simply reapply the paint to the spot and spot seal it again. </w:t>
      </w:r>
    </w:p>
    <w:p w14:paraId="1BD3EC6A" w14:textId="77777777" w:rsidR="00242DC7" w:rsidRDefault="00242DC7" w:rsidP="00242DC7">
      <w:r>
        <w:t>Want to make your own finish coat? Use Deco-art® “Triple Thick” and thin it with water. (1 part water to 2 parts Triple Thick. It paints on mush easier, dries faster, and goes farther!</w:t>
      </w:r>
    </w:p>
    <w:p w14:paraId="2C216804" w14:textId="77777777" w:rsidR="00E166AC" w:rsidRDefault="00E166AC"/>
    <w:sectPr w:rsidR="00E16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C7"/>
    <w:rsid w:val="00081F33"/>
    <w:rsid w:val="00242DC7"/>
    <w:rsid w:val="00551668"/>
    <w:rsid w:val="00E1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D122"/>
  <w15:chartTrackingRefBased/>
  <w15:docId w15:val="{65CDE2A3-CD02-4510-9138-FBE2D1B6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Willett</dc:creator>
  <cp:keywords/>
  <dc:description/>
  <cp:lastModifiedBy>Jim Willett</cp:lastModifiedBy>
  <cp:revision>2</cp:revision>
  <dcterms:created xsi:type="dcterms:W3CDTF">2024-10-08T17:47:00Z</dcterms:created>
  <dcterms:modified xsi:type="dcterms:W3CDTF">2024-10-08T17:47:00Z</dcterms:modified>
</cp:coreProperties>
</file>